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4483ed3b8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34f5ce3ea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dc3772917457b" /><Relationship Type="http://schemas.openxmlformats.org/officeDocument/2006/relationships/numbering" Target="/word/numbering.xml" Id="R3a3a8abca575441f" /><Relationship Type="http://schemas.openxmlformats.org/officeDocument/2006/relationships/settings" Target="/word/settings.xml" Id="Ra08f0aeabaff487b" /><Relationship Type="http://schemas.openxmlformats.org/officeDocument/2006/relationships/image" Target="/word/media/382b8d53-1cf9-4034-9bda-e8aed45b3b02.png" Id="Rbdc34f5ce3ea4993" /></Relationships>
</file>