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d0499df8d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cd26a5aa1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Beders,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80af04e124b83" /><Relationship Type="http://schemas.openxmlformats.org/officeDocument/2006/relationships/numbering" Target="/word/numbering.xml" Id="R6483893c42134a86" /><Relationship Type="http://schemas.openxmlformats.org/officeDocument/2006/relationships/settings" Target="/word/settings.xml" Id="R34aafcfeaa5b4aae" /><Relationship Type="http://schemas.openxmlformats.org/officeDocument/2006/relationships/image" Target="/word/media/0ae9c541-b0b7-4f27-beb5-6d4b9c8df281.png" Id="Ra93cd26a5aa1438e" /></Relationships>
</file>