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ce0bd1ec6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cf6e27a1b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c24a3d3bb41cf" /><Relationship Type="http://schemas.openxmlformats.org/officeDocument/2006/relationships/numbering" Target="/word/numbering.xml" Id="R87fd5b83be5c4d1d" /><Relationship Type="http://schemas.openxmlformats.org/officeDocument/2006/relationships/settings" Target="/word/settings.xml" Id="Ree1c9ddc9fc44fbe" /><Relationship Type="http://schemas.openxmlformats.org/officeDocument/2006/relationships/image" Target="/word/media/7d76398a-b9d0-4555-859d-727f05bce6a7.png" Id="R2b6cf6e27a1b4634" /></Relationships>
</file>