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5025b645e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3d66f915a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Belsue,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15ff612904a9f" /><Relationship Type="http://schemas.openxmlformats.org/officeDocument/2006/relationships/numbering" Target="/word/numbering.xml" Id="R1031ebcde40646c6" /><Relationship Type="http://schemas.openxmlformats.org/officeDocument/2006/relationships/settings" Target="/word/settings.xml" Id="Rd1457eaf9da449f0" /><Relationship Type="http://schemas.openxmlformats.org/officeDocument/2006/relationships/image" Target="/word/media/e58398fa-698a-4c61-a3b3-14ebd78376fb.png" Id="R9f93d66f915a46c3" /></Relationships>
</file>