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374802c6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186bacb8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Berriozabal-Arabios,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51279ee548f7" /><Relationship Type="http://schemas.openxmlformats.org/officeDocument/2006/relationships/numbering" Target="/word/numbering.xml" Id="Rd609632291284768" /><Relationship Type="http://schemas.openxmlformats.org/officeDocument/2006/relationships/settings" Target="/word/settings.xml" Id="R0f2e393d108f4aff" /><Relationship Type="http://schemas.openxmlformats.org/officeDocument/2006/relationships/image" Target="/word/media/8ed7e6ac-2b8d-4c66-907f-ad22c09ff7b2.png" Id="R1db9186bacb84795" /></Relationships>
</file>