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c3e6417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7331cd0a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Bicorp,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2ec0e8f14824" /><Relationship Type="http://schemas.openxmlformats.org/officeDocument/2006/relationships/numbering" Target="/word/numbering.xml" Id="R6bbe436aa39e4ade" /><Relationship Type="http://schemas.openxmlformats.org/officeDocument/2006/relationships/settings" Target="/word/settings.xml" Id="R522c47ac949a48c4" /><Relationship Type="http://schemas.openxmlformats.org/officeDocument/2006/relationships/image" Target="/word/media/bf0483f4-b707-4917-8a4d-05144e8ec5ab.png" Id="Reb37331cd0af432e" /></Relationships>
</file>