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b6b9ce0c5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b0a436998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Bidasoa,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0fcc6ba144ed3" /><Relationship Type="http://schemas.openxmlformats.org/officeDocument/2006/relationships/numbering" Target="/word/numbering.xml" Id="R0b7defcbfae746f7" /><Relationship Type="http://schemas.openxmlformats.org/officeDocument/2006/relationships/settings" Target="/word/settings.xml" Id="R3e6455ebe0ed44ee" /><Relationship Type="http://schemas.openxmlformats.org/officeDocument/2006/relationships/image" Target="/word/media/6501eb3e-adf1-4af8-a686-63f436a7dc5a.png" Id="R158b0a4369984b07" /></Relationships>
</file>