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82f827f4d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890048dbe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0d330d0ea4246" /><Relationship Type="http://schemas.openxmlformats.org/officeDocument/2006/relationships/numbering" Target="/word/numbering.xml" Id="R9d6985442dba476b" /><Relationship Type="http://schemas.openxmlformats.org/officeDocument/2006/relationships/settings" Target="/word/settings.xml" Id="Rd0a1b112e9b5483f" /><Relationship Type="http://schemas.openxmlformats.org/officeDocument/2006/relationships/image" Target="/word/media/aae182d1-8d97-46c4-bd5b-be450de89b2d.png" Id="R727890048dbe4a5e" /></Relationships>
</file>