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801c2a320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1b7ee7322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Borrajeiros,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ba96aad234505" /><Relationship Type="http://schemas.openxmlformats.org/officeDocument/2006/relationships/numbering" Target="/word/numbering.xml" Id="R2de917f605bb4ec6" /><Relationship Type="http://schemas.openxmlformats.org/officeDocument/2006/relationships/settings" Target="/word/settings.xml" Id="Rbfa9d6d265c94e79" /><Relationship Type="http://schemas.openxmlformats.org/officeDocument/2006/relationships/image" Target="/word/media/08a93134-6959-4f14-a28a-25d30c07d745.png" Id="R2a21b7ee73224f70" /></Relationships>
</file>