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8029c382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cc332ceb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Brieva de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76cacecf047d7" /><Relationship Type="http://schemas.openxmlformats.org/officeDocument/2006/relationships/numbering" Target="/word/numbering.xml" Id="R721d65f74d8c4561" /><Relationship Type="http://schemas.openxmlformats.org/officeDocument/2006/relationships/settings" Target="/word/settings.xml" Id="Rf52fc9b39cae4229" /><Relationship Type="http://schemas.openxmlformats.org/officeDocument/2006/relationships/image" Target="/word/media/d3429164-846d-4220-af1d-05f9a41360b1.png" Id="Rdc6cc332ceb94d58" /></Relationships>
</file>