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14a6a828e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3445ac3de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Buerba,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323da6fc94610" /><Relationship Type="http://schemas.openxmlformats.org/officeDocument/2006/relationships/numbering" Target="/word/numbering.xml" Id="R19535c5bcb834731" /><Relationship Type="http://schemas.openxmlformats.org/officeDocument/2006/relationships/settings" Target="/word/settings.xml" Id="Rf2921e10906e4525" /><Relationship Type="http://schemas.openxmlformats.org/officeDocument/2006/relationships/image" Target="/word/media/b2a5fc6e-20f5-44e4-9f16-dea540d00d6a.png" Id="R18d3445ac3de4c95" /></Relationships>
</file>