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0d9e237c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05775db6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5027daf44f79" /><Relationship Type="http://schemas.openxmlformats.org/officeDocument/2006/relationships/numbering" Target="/word/numbering.xml" Id="Rb0c965e44b724ccd" /><Relationship Type="http://schemas.openxmlformats.org/officeDocument/2006/relationships/settings" Target="/word/settings.xml" Id="R04ada87f28da4eeb" /><Relationship Type="http://schemas.openxmlformats.org/officeDocument/2006/relationships/image" Target="/word/media/1fecac80-c452-4bc1-afee-0bb798ac9ef3.png" Id="Rce405775db6141c1" /></Relationships>
</file>