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0edd91210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6511dcd42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Burgos, Burgos,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2d893c14c4d5c" /><Relationship Type="http://schemas.openxmlformats.org/officeDocument/2006/relationships/numbering" Target="/word/numbering.xml" Id="R79226b7468c8459b" /><Relationship Type="http://schemas.openxmlformats.org/officeDocument/2006/relationships/settings" Target="/word/settings.xml" Id="Redec65efc69043ef" /><Relationship Type="http://schemas.openxmlformats.org/officeDocument/2006/relationships/image" Target="/word/media/a4d524e0-b96b-45f9-8bc4-6aaa8c495b96.png" Id="Rd826511dcd424d69" /></Relationships>
</file>