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4ffed3ae9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a745473d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Bustiyerro,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5976fdd854b71" /><Relationship Type="http://schemas.openxmlformats.org/officeDocument/2006/relationships/numbering" Target="/word/numbering.xml" Id="Rebb3a89d854744a0" /><Relationship Type="http://schemas.openxmlformats.org/officeDocument/2006/relationships/settings" Target="/word/settings.xml" Id="R4ab16c75527a413e" /><Relationship Type="http://schemas.openxmlformats.org/officeDocument/2006/relationships/image" Target="/word/media/413654cb-29aa-44e8-8834-e271921c7b8d.png" Id="Rb753a745473d4352" /></Relationships>
</file>