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81ef6162a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520c2c6f8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36081ce2840fe" /><Relationship Type="http://schemas.openxmlformats.org/officeDocument/2006/relationships/numbering" Target="/word/numbering.xml" Id="R0c24f16790024b81" /><Relationship Type="http://schemas.openxmlformats.org/officeDocument/2006/relationships/settings" Target="/word/settings.xml" Id="R5c27cfb4f24b4ee4" /><Relationship Type="http://schemas.openxmlformats.org/officeDocument/2006/relationships/image" Target="/word/media/912f11cb-15ce-4f1c-9876-af58ff95adf0.png" Id="Rc6d520c2c6f84246" /></Relationships>
</file>