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6172a74e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5e9e0b0f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Cabanillas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011e9d24a4010" /><Relationship Type="http://schemas.openxmlformats.org/officeDocument/2006/relationships/numbering" Target="/word/numbering.xml" Id="R8e78620dd9064094" /><Relationship Type="http://schemas.openxmlformats.org/officeDocument/2006/relationships/settings" Target="/word/settings.xml" Id="R1834125c33744e73" /><Relationship Type="http://schemas.openxmlformats.org/officeDocument/2006/relationships/image" Target="/word/media/10f277be-38ea-4941-b887-b782900b824a.png" Id="R7b395e9e0b0f42c5" /></Relationships>
</file>