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6a7a3ec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9ddf3f4e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b689482534a0c" /><Relationship Type="http://schemas.openxmlformats.org/officeDocument/2006/relationships/numbering" Target="/word/numbering.xml" Id="R127c5912943c4167" /><Relationship Type="http://schemas.openxmlformats.org/officeDocument/2006/relationships/settings" Target="/word/settings.xml" Id="Rddc2a7c4c98142b4" /><Relationship Type="http://schemas.openxmlformats.org/officeDocument/2006/relationships/image" Target="/word/media/03239b67-de2e-42b7-8c65-99f47cc83dcf.png" Id="Rc659ddf3f4e84ebb" /></Relationships>
</file>