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eff9171e7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ed0223eb9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 Santanyi,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c59f191194f3a" /><Relationship Type="http://schemas.openxmlformats.org/officeDocument/2006/relationships/numbering" Target="/word/numbering.xml" Id="Rb341a817d38d47cb" /><Relationship Type="http://schemas.openxmlformats.org/officeDocument/2006/relationships/settings" Target="/word/settings.xml" Id="R4300261656c94024" /><Relationship Type="http://schemas.openxmlformats.org/officeDocument/2006/relationships/image" Target="/word/media/43827b23-86a6-4db2-a8c4-101823a718f1.png" Id="R410ed0223eb94c51" /></Relationships>
</file>