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5376f7898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c1f0272c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Calahorra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3e8320a124a8b" /><Relationship Type="http://schemas.openxmlformats.org/officeDocument/2006/relationships/numbering" Target="/word/numbering.xml" Id="Rec21a355c5984663" /><Relationship Type="http://schemas.openxmlformats.org/officeDocument/2006/relationships/settings" Target="/word/settings.xml" Id="R5be7511fc6cb47c6" /><Relationship Type="http://schemas.openxmlformats.org/officeDocument/2006/relationships/image" Target="/word/media/e4827d36-bacb-4347-8bc4-93cdf57429c2.png" Id="Rc297c1f0272c42c5" /></Relationships>
</file>