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16a98dcc5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3c48738b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Cala'N Blanes,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0995d68c45f0" /><Relationship Type="http://schemas.openxmlformats.org/officeDocument/2006/relationships/numbering" Target="/word/numbering.xml" Id="R86fa890a51ca4bbc" /><Relationship Type="http://schemas.openxmlformats.org/officeDocument/2006/relationships/settings" Target="/word/settings.xml" Id="R11fb90a7bd8946d3" /><Relationship Type="http://schemas.openxmlformats.org/officeDocument/2006/relationships/image" Target="/word/media/eb7fd103-c254-494f-8566-d28c2d553b44.png" Id="R1ad3c48738b441eb" /></Relationships>
</file>