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42359850b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1d473cc7f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Callosa de Segura,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250da46f4679" /><Relationship Type="http://schemas.openxmlformats.org/officeDocument/2006/relationships/numbering" Target="/word/numbering.xml" Id="R0ef04e6e1998424a" /><Relationship Type="http://schemas.openxmlformats.org/officeDocument/2006/relationships/settings" Target="/word/settings.xml" Id="R01390d40fb484077" /><Relationship Type="http://schemas.openxmlformats.org/officeDocument/2006/relationships/image" Target="/word/media/ceff25b3-3ef6-40d5-a613-a28eb8869e9e.png" Id="R51f1d473cc7f4a5f" /></Relationships>
</file>