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dfeac1ab3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954cebc45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Calp,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b60d436ba4396" /><Relationship Type="http://schemas.openxmlformats.org/officeDocument/2006/relationships/numbering" Target="/word/numbering.xml" Id="Racd826474c5c42d6" /><Relationship Type="http://schemas.openxmlformats.org/officeDocument/2006/relationships/settings" Target="/word/settings.xml" Id="R83ad72bccafb455d" /><Relationship Type="http://schemas.openxmlformats.org/officeDocument/2006/relationships/image" Target="/word/media/ce015ecb-f268-4195-83ab-8f22b8317458.png" Id="R166954cebc454341" /></Relationships>
</file>