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4087f321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c6afd2a5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Calzadilla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7b3dfb55841cb" /><Relationship Type="http://schemas.openxmlformats.org/officeDocument/2006/relationships/numbering" Target="/word/numbering.xml" Id="R04599f053d884e5e" /><Relationship Type="http://schemas.openxmlformats.org/officeDocument/2006/relationships/settings" Target="/word/settings.xml" Id="R9a7621d1106a4d80" /><Relationship Type="http://schemas.openxmlformats.org/officeDocument/2006/relationships/image" Target="/word/media/3b62ba86-ec24-4db8-b76c-738f353d3083.png" Id="Rc397c6afd2a5487d" /></Relationships>
</file>