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66ee13ed1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3e1ea2436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Caminayo,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80dbb80274acb" /><Relationship Type="http://schemas.openxmlformats.org/officeDocument/2006/relationships/numbering" Target="/word/numbering.xml" Id="R90cf0c1d08c1430a" /><Relationship Type="http://schemas.openxmlformats.org/officeDocument/2006/relationships/settings" Target="/word/settings.xml" Id="R1d486ad61b044b09" /><Relationship Type="http://schemas.openxmlformats.org/officeDocument/2006/relationships/image" Target="/word/media/a739f051-43ec-4450-b482-1b2fb20b7c4a.png" Id="R8c03e1ea2436434c" /></Relationships>
</file>