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215e0abef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863bf030a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dadf2af474c68" /><Relationship Type="http://schemas.openxmlformats.org/officeDocument/2006/relationships/numbering" Target="/word/numbering.xml" Id="Rd2a5a382be8e4579" /><Relationship Type="http://schemas.openxmlformats.org/officeDocument/2006/relationships/settings" Target="/word/settings.xml" Id="Rdcf7ae52a5b140dc" /><Relationship Type="http://schemas.openxmlformats.org/officeDocument/2006/relationships/image" Target="/word/media/8478863a-da68-420f-9f5d-adf3efdb8829.png" Id="Rb2d863bf030a468b" /></Relationships>
</file>