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e3f4c22c7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53377edd2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Campillo de Azaba,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1f1051432482b" /><Relationship Type="http://schemas.openxmlformats.org/officeDocument/2006/relationships/numbering" Target="/word/numbering.xml" Id="R4e993e2cef274e33" /><Relationship Type="http://schemas.openxmlformats.org/officeDocument/2006/relationships/settings" Target="/word/settings.xml" Id="R8125ce9aeaff4c5e" /><Relationship Type="http://schemas.openxmlformats.org/officeDocument/2006/relationships/image" Target="/word/media/2a6fe00c-7e14-44ef-85a0-5d58a0d1bdf9.png" Id="R8ae53377edd2417a" /></Relationships>
</file>