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f368992c8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904d21b9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Campillo de Duenas,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dff2224664b92" /><Relationship Type="http://schemas.openxmlformats.org/officeDocument/2006/relationships/numbering" Target="/word/numbering.xml" Id="Rf01fc48cc40044e5" /><Relationship Type="http://schemas.openxmlformats.org/officeDocument/2006/relationships/settings" Target="/word/settings.xml" Id="Rdd1107a4ca464a51" /><Relationship Type="http://schemas.openxmlformats.org/officeDocument/2006/relationships/image" Target="/word/media/ccc52562-e4b2-4d32-8603-3d7db4c453c1.png" Id="R8f9f904d21b94f3f" /></Relationships>
</file>