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0d7cbcf85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3054d495b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Campos del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cd18a972744ed" /><Relationship Type="http://schemas.openxmlformats.org/officeDocument/2006/relationships/numbering" Target="/word/numbering.xml" Id="R55fc8dd1256b4c41" /><Relationship Type="http://schemas.openxmlformats.org/officeDocument/2006/relationships/settings" Target="/word/settings.xml" Id="R9ad70d252a364440" /><Relationship Type="http://schemas.openxmlformats.org/officeDocument/2006/relationships/image" Target="/word/media/3f7a542e-23e7-49aa-a46c-07dbcfeb49e4.png" Id="R1453054d495b4a54" /></Relationships>
</file>