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b9b064c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49fa971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Campurbin,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62f674e3842bd" /><Relationship Type="http://schemas.openxmlformats.org/officeDocument/2006/relationships/numbering" Target="/word/numbering.xml" Id="R1d51ce672e2445d2" /><Relationship Type="http://schemas.openxmlformats.org/officeDocument/2006/relationships/settings" Target="/word/settings.xml" Id="Redcac29d442c44ce" /><Relationship Type="http://schemas.openxmlformats.org/officeDocument/2006/relationships/image" Target="/word/media/2acfb1a8-2ffe-4477-9d68-7c756ca4d43b.png" Id="R525249fa971c4145" /></Relationships>
</file>