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2cf9b16b0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eec9bde53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 Genis,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8ba61c0d44b33" /><Relationship Type="http://schemas.openxmlformats.org/officeDocument/2006/relationships/numbering" Target="/word/numbering.xml" Id="Rdb3845e7efd3495e" /><Relationship Type="http://schemas.openxmlformats.org/officeDocument/2006/relationships/settings" Target="/word/settings.xml" Id="R2b18a42db5934ae8" /><Relationship Type="http://schemas.openxmlformats.org/officeDocument/2006/relationships/image" Target="/word/media/f3a6b5d7-92ab-4ac4-b59d-fc9b2d00077f.png" Id="Rbf3eec9bde534735" /></Relationships>
</file>