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ee165ad67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d8d833870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 Jordi,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6a8ad630f4cbc" /><Relationship Type="http://schemas.openxmlformats.org/officeDocument/2006/relationships/numbering" Target="/word/numbering.xml" Id="R5000d42173854cf5" /><Relationship Type="http://schemas.openxmlformats.org/officeDocument/2006/relationships/settings" Target="/word/settings.xml" Id="Rf220a2e3db984cf3" /><Relationship Type="http://schemas.openxmlformats.org/officeDocument/2006/relationships/image" Target="/word/media/674571f4-14e1-41d1-9427-382bec77b94e.png" Id="Rc10d8d83387040b2" /></Relationships>
</file>