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5d1f5afe6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860bd7b79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Canada del Ruido,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11f97d35c4981" /><Relationship Type="http://schemas.openxmlformats.org/officeDocument/2006/relationships/numbering" Target="/word/numbering.xml" Id="Re15f6e6ace294ad2" /><Relationship Type="http://schemas.openxmlformats.org/officeDocument/2006/relationships/settings" Target="/word/settings.xml" Id="Rac25bfb8091b4483" /><Relationship Type="http://schemas.openxmlformats.org/officeDocument/2006/relationships/image" Target="/word/media/22b82671-7c47-4785-a7e7-b707a85ea943.png" Id="Rcfc860bd7b794b5c" /></Relationships>
</file>