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2ed0f86f8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d7fc9f0d1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Roja,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420c09bc84c3c" /><Relationship Type="http://schemas.openxmlformats.org/officeDocument/2006/relationships/numbering" Target="/word/numbering.xml" Id="R89770c3837b34b3f" /><Relationship Type="http://schemas.openxmlformats.org/officeDocument/2006/relationships/settings" Target="/word/settings.xml" Id="Re751562d55864413" /><Relationship Type="http://schemas.openxmlformats.org/officeDocument/2006/relationships/image" Target="/word/media/f35fce81-64ca-46c1-80d9-759d1df38f5f.png" Id="R2edd7fc9f0d14c56" /></Relationships>
</file>