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fa772fe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ac2404367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b5df6dca74124" /><Relationship Type="http://schemas.openxmlformats.org/officeDocument/2006/relationships/numbering" Target="/word/numbering.xml" Id="R53dd41a88a0c4574" /><Relationship Type="http://schemas.openxmlformats.org/officeDocument/2006/relationships/settings" Target="/word/settings.xml" Id="R83c22d7bdc324787" /><Relationship Type="http://schemas.openxmlformats.org/officeDocument/2006/relationships/image" Target="/word/media/65b2e17b-f740-4dcb-a79d-84bc54bc5433.png" Id="R012ac24043674e2c" /></Relationships>
</file>