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f534d3eab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f2b17840d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Canyamars,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377fd80a044ae" /><Relationship Type="http://schemas.openxmlformats.org/officeDocument/2006/relationships/numbering" Target="/word/numbering.xml" Id="R9702d3a853d645aa" /><Relationship Type="http://schemas.openxmlformats.org/officeDocument/2006/relationships/settings" Target="/word/settings.xml" Id="R46ad5080193d4aea" /><Relationship Type="http://schemas.openxmlformats.org/officeDocument/2006/relationships/image" Target="/word/media/692bdb74-7c79-4860-b9ef-271790223dea.png" Id="R922f2b17840d4246" /></Relationships>
</file>