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4071ebca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b49109fc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Capolat,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ab1c3f474153" /><Relationship Type="http://schemas.openxmlformats.org/officeDocument/2006/relationships/numbering" Target="/word/numbering.xml" Id="Rf8ae26ca27834d15" /><Relationship Type="http://schemas.openxmlformats.org/officeDocument/2006/relationships/settings" Target="/word/settings.xml" Id="R48bbaf804dfd4ae9" /><Relationship Type="http://schemas.openxmlformats.org/officeDocument/2006/relationships/image" Target="/word/media/9ab02827-fc46-45a4-9515-81ce074fe0f6.png" Id="Re3fb49109fc147bf" /></Relationships>
</file>