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adb4db6a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21aa42fb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Carbainos,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b604e3424f03" /><Relationship Type="http://schemas.openxmlformats.org/officeDocument/2006/relationships/numbering" Target="/word/numbering.xml" Id="Raa409e451b7d4825" /><Relationship Type="http://schemas.openxmlformats.org/officeDocument/2006/relationships/settings" Target="/word/settings.xml" Id="Raa3aa4932dfa42e4" /><Relationship Type="http://schemas.openxmlformats.org/officeDocument/2006/relationships/image" Target="/word/media/6463ade8-1e93-4d4c-86b4-6ae78bc5c5e3.png" Id="R7df21aa42fbf4dad" /></Relationships>
</file>