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04bfcb8e8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905ec070a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eb4f9a7b4831" /><Relationship Type="http://schemas.openxmlformats.org/officeDocument/2006/relationships/numbering" Target="/word/numbering.xml" Id="Rdc109baf7a414fae" /><Relationship Type="http://schemas.openxmlformats.org/officeDocument/2006/relationships/settings" Target="/word/settings.xml" Id="R540c88d4b8d446d8" /><Relationship Type="http://schemas.openxmlformats.org/officeDocument/2006/relationships/image" Target="/word/media/c34ec50c-776e-4033-8482-594b3235346e.png" Id="Radf905ec070a4c27" /></Relationships>
</file>