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76cd60d7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079fd7c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Cartagena, Murcia,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467662404ccd" /><Relationship Type="http://schemas.openxmlformats.org/officeDocument/2006/relationships/numbering" Target="/word/numbering.xml" Id="R22d6232a6fd644f7" /><Relationship Type="http://schemas.openxmlformats.org/officeDocument/2006/relationships/settings" Target="/word/settings.xml" Id="R819e60c247ec46e1" /><Relationship Type="http://schemas.openxmlformats.org/officeDocument/2006/relationships/image" Target="/word/media/ab79414c-4a54-4c9f-b967-f9932ff4ee8c.png" Id="Rbbe7079fd7c24859" /></Relationships>
</file>