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45a6caf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e8b5ca920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7437c2214c57" /><Relationship Type="http://schemas.openxmlformats.org/officeDocument/2006/relationships/numbering" Target="/word/numbering.xml" Id="R084bdb4303ad4e7c" /><Relationship Type="http://schemas.openxmlformats.org/officeDocument/2006/relationships/settings" Target="/word/settings.xml" Id="R70ef4400a68b48a9" /><Relationship Type="http://schemas.openxmlformats.org/officeDocument/2006/relationships/image" Target="/word/media/f958e3e7-bb40-4f35-a449-6c1aefba61df.png" Id="R2b8e8b5ca920490e" /></Relationships>
</file>