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ba5f6311d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ac1f4a05f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Caserio Casa Sanchis,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1741e645d4041" /><Relationship Type="http://schemas.openxmlformats.org/officeDocument/2006/relationships/numbering" Target="/word/numbering.xml" Id="R7acddc50f50a4945" /><Relationship Type="http://schemas.openxmlformats.org/officeDocument/2006/relationships/settings" Target="/word/settings.xml" Id="Rb031c5b4ec764f6b" /><Relationship Type="http://schemas.openxmlformats.org/officeDocument/2006/relationships/image" Target="/word/media/e81d986f-df50-4817-9909-aa2a682787b9.png" Id="R112ac1f4a05f4d32" /></Relationships>
</file>