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a1ccae4f9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f67fd6e60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La Cordillera,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48c20015f4422" /><Relationship Type="http://schemas.openxmlformats.org/officeDocument/2006/relationships/numbering" Target="/word/numbering.xml" Id="R31a80605419c4327" /><Relationship Type="http://schemas.openxmlformats.org/officeDocument/2006/relationships/settings" Target="/word/settings.xml" Id="R4bba428989f74db1" /><Relationship Type="http://schemas.openxmlformats.org/officeDocument/2006/relationships/image" Target="/word/media/3c2f51e1-192e-4c70-b427-3ebe69ed9716.png" Id="Rf19f67fd6e60487e" /></Relationships>
</file>