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c84678e29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c10fc6aa6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Los Alfasos,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564ff416c4cbe" /><Relationship Type="http://schemas.openxmlformats.org/officeDocument/2006/relationships/numbering" Target="/word/numbering.xml" Id="Raef196c0515548a6" /><Relationship Type="http://schemas.openxmlformats.org/officeDocument/2006/relationships/settings" Target="/word/settings.xml" Id="Rc1c5e9bf52b14456" /><Relationship Type="http://schemas.openxmlformats.org/officeDocument/2006/relationships/image" Target="/word/media/f3268364-4a2a-49ca-9715-fda6fa3e1ca0.png" Id="Rb37c10fc6aa64c4d" /></Relationships>
</file>