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f0d49a1c0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0afa7a6f7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Casillas,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a36b69d8447fe" /><Relationship Type="http://schemas.openxmlformats.org/officeDocument/2006/relationships/numbering" Target="/word/numbering.xml" Id="R2705ccafc2744476" /><Relationship Type="http://schemas.openxmlformats.org/officeDocument/2006/relationships/settings" Target="/word/settings.xml" Id="R9dd85ea2af354e17" /><Relationship Type="http://schemas.openxmlformats.org/officeDocument/2006/relationships/image" Target="/word/media/eb62c820-4060-442b-9290-e16f3989a18e.png" Id="R4200afa7a6f741fc" /></Relationships>
</file>