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ef084457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64c8e0ad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Castandiello,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9debccd747a9" /><Relationship Type="http://schemas.openxmlformats.org/officeDocument/2006/relationships/numbering" Target="/word/numbering.xml" Id="R30e587b985cf4cb7" /><Relationship Type="http://schemas.openxmlformats.org/officeDocument/2006/relationships/settings" Target="/word/settings.xml" Id="R8e190cde135541db" /><Relationship Type="http://schemas.openxmlformats.org/officeDocument/2006/relationships/image" Target="/word/media/c80620e2-e230-43e1-a561-d6d46cf56684.png" Id="R03be64c8e0ad4c2a" /></Relationships>
</file>