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c838a3c73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c83d81ce2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d1974042d4524" /><Relationship Type="http://schemas.openxmlformats.org/officeDocument/2006/relationships/numbering" Target="/word/numbering.xml" Id="Rc70e1e25a91c4778" /><Relationship Type="http://schemas.openxmlformats.org/officeDocument/2006/relationships/settings" Target="/word/settings.xml" Id="Rd0338cc22dfa4fea" /><Relationship Type="http://schemas.openxmlformats.org/officeDocument/2006/relationships/image" Target="/word/media/6ad2cb23-bdb4-4348-a5d4-2a09bd7f9a06.png" Id="R931c83d81ce24409" /></Relationships>
</file>