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c2d7bac47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1a5200a5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83dd131cc4c07" /><Relationship Type="http://schemas.openxmlformats.org/officeDocument/2006/relationships/numbering" Target="/word/numbering.xml" Id="R128fe6b1904642bb" /><Relationship Type="http://schemas.openxmlformats.org/officeDocument/2006/relationships/settings" Target="/word/settings.xml" Id="R5c7ee01c46a14ade" /><Relationship Type="http://schemas.openxmlformats.org/officeDocument/2006/relationships/image" Target="/word/media/9972f5c7-825c-4967-a062-fbcf410d9deb.png" Id="R87d41a5200a5439e" /></Relationships>
</file>