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f490eec01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a9fa332a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Castilnuevo,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d6a84f5e246d3" /><Relationship Type="http://schemas.openxmlformats.org/officeDocument/2006/relationships/numbering" Target="/word/numbering.xml" Id="Rdbf2e408f8eb4a13" /><Relationship Type="http://schemas.openxmlformats.org/officeDocument/2006/relationships/settings" Target="/word/settings.xml" Id="Re4874e5e32c9457f" /><Relationship Type="http://schemas.openxmlformats.org/officeDocument/2006/relationships/image" Target="/word/media/2b3608fe-3bd9-441d-87e8-1dca3cc21de7.png" Id="R205ca9fa332a4efb" /></Relationships>
</file>