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497c1851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d8586367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Castrillo de las Piedras,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fb95f2484ccf" /><Relationship Type="http://schemas.openxmlformats.org/officeDocument/2006/relationships/numbering" Target="/word/numbering.xml" Id="R39707a21a2464ace" /><Relationship Type="http://schemas.openxmlformats.org/officeDocument/2006/relationships/settings" Target="/word/settings.xml" Id="R7bec147377b749f0" /><Relationship Type="http://schemas.openxmlformats.org/officeDocument/2006/relationships/image" Target="/word/media/43aab9ec-df59-406d-a256-eccae7122852.png" Id="R896d8586367946c3" /></Relationships>
</file>