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3447ef4d9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53dac2760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Castrojimeno,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34b97234547bf" /><Relationship Type="http://schemas.openxmlformats.org/officeDocument/2006/relationships/numbering" Target="/word/numbering.xml" Id="R04418bcba3ee4588" /><Relationship Type="http://schemas.openxmlformats.org/officeDocument/2006/relationships/settings" Target="/word/settings.xml" Id="R3a15ac813d5a4910" /><Relationship Type="http://schemas.openxmlformats.org/officeDocument/2006/relationships/image" Target="/word/media/52b2b12d-ed51-4205-a1fc-b2d49362e744.png" Id="R8f053dac276049bf" /></Relationships>
</file>